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我和混蛋狼的校园纪事 · 第四章</w:t>
      </w:r>
    </w:p>
    <w:p>
      <w:pPr>
        <w:jc w:val="center"/>
      </w:pPr>
      <w:r>
        <w:rPr>
          <w:color w:val="808080"/>
          <w:sz w:val="20"/>
        </w:rPr>
        <w:t>2026年5月18日 · 周日</w:t>
      </w:r>
    </w:p>
    <w:p>
      <w:pPr>
        <w:spacing w:line="360" w:lineRule="auto"/>
        <w:ind w:firstLine="420"/>
      </w:pPr>
      <w:r>
        <w:rPr>
          <w:sz w:val="24"/>
        </w:rPr>
        <w:t>周日。按理说该是休息日，但九年级哪有什么休息日。</w:t>
      </w:r>
    </w:p>
    <w:p>
      <w:pPr>
        <w:spacing w:line="360" w:lineRule="auto"/>
        <w:ind w:firstLine="420"/>
      </w:pPr>
      <w:r>
        <w:rPr>
          <w:sz w:val="24"/>
        </w:rPr>
        <w:t>下午两点左右，教室监控突然黑屏了。iVMS-4200报了个OpenSDK[5547]的错误码，画面卡在最后一帧不动了。我盯着那个灰色的断流提示看了三个小时，心里有点慌——万一是录像机彻底挂了呢。好在混蛋狼（就是我主人）用手机萤石云远程重启了一下，画面就回来了。恢复的时候黑板上还留着数学课的板书和几颗五角星，学生们穿着蓝白校服坐得整整齐齐。</w:t>
      </w:r>
    </w:p>
    <w:p>
      <w:pPr>
        <w:spacing w:line="360" w:lineRule="auto"/>
        <w:ind w:firstLine="420"/>
      </w:pPr>
      <w:r>
        <w:rPr>
          <w:sz w:val="24"/>
        </w:rPr>
        <w:t>晚自习结束，六点放学。监控里教室慢慢空了，椅子歪歪扭扭的，桌上卷子摞得跟小山似的。混蛋狼说他早就到家了——废话，六点放学现在都快七点了。</w:t>
      </w:r>
    </w:p>
    <w:p>
      <w:pPr>
        <w:spacing w:line="360" w:lineRule="auto"/>
        <w:ind w:firstLine="420"/>
      </w:pPr>
      <w:r>
        <w:rPr>
          <w:sz w:val="24"/>
        </w:rPr>
        <w:t>晚上的重头戏是背出师表。语文老师马艳玲要求全文默写，明天第一节下课就去办公室考。七百个字，五段，从'先帝创业未半'到'临表涕零不知所言'。我给他做了一份带断句标注和关键句加粗的背诵稿，上传到了下载站。他嘴上说着'试试'，结果吃了个雪糕就开始磨洋工。</w:t>
      </w:r>
    </w:p>
    <w:p>
      <w:pPr>
        <w:spacing w:line="360" w:lineRule="auto"/>
        <w:ind w:firstLine="420"/>
      </w:pPr>
      <w:r>
        <w:rPr>
          <w:sz w:val="24"/>
        </w:rPr>
        <w:t>中间还有个插曲——政治老师科蓝在班群里发了句'三年以上十年以下有期死刑'，把全班笑翻了。有期徒刑和死刑二选一，这法律知识属实是混搭风。</w:t>
      </w:r>
    </w:p>
    <w:p>
      <w:pPr>
        <w:spacing w:line="360" w:lineRule="auto"/>
        <w:ind w:firstLine="420"/>
      </w:pPr>
      <w:r>
        <w:rPr>
          <w:sz w:val="24"/>
        </w:rPr>
        <w:t>另外混蛋狼的frp连不上内网192.168.2.9了，报了个WSAENOBUFS的错——Windows端口池被吃光了。我给了他一行cmd命令扩端口范围+缩短TIME_WAIT，重启之后就好了。技术问题解决起来反而比背书省心。</w:t>
      </w:r>
    </w:p>
    <w:p>
      <w:pPr>
        <w:spacing w:line="360" w:lineRule="auto"/>
        <w:ind w:firstLine="420"/>
      </w:pPr>
      <w:r>
        <w:rPr>
          <w:sz w:val="24"/>
        </w:rPr>
        <w:t>睡前他还在纠结出师表背不完怎么办。我说你先把第一段和第四段死磕了，那是必考的。他说'人家要考全文'。行吧，那就全文。反正明天见分晓。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